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1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4"/>
        <w:gridCol w:w="5950"/>
      </w:tblGrid>
      <w:tr w:rsidR="00D154A3" w:rsidRPr="004952AF" w14:paraId="144E6F15" w14:textId="77777777" w:rsidTr="009779D5">
        <w:tc>
          <w:tcPr>
            <w:tcW w:w="1630" w:type="dxa"/>
          </w:tcPr>
          <w:p w14:paraId="6C0BA82E" w14:textId="77777777" w:rsidR="00D154A3" w:rsidRPr="00576082" w:rsidRDefault="00D154A3" w:rsidP="00D154A3">
            <w:pPr>
              <w:rPr>
                <w:rFonts w:ascii="Verdana" w:hAnsi="Verdana"/>
                <w:b/>
                <w:bCs/>
                <w:color w:val="000080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14:paraId="163FCE58" w14:textId="77777777" w:rsidR="00D154A3" w:rsidRPr="00576082" w:rsidRDefault="00D154A3" w:rsidP="00D154A3">
            <w:pPr>
              <w:rPr>
                <w:rFonts w:ascii="Verdana" w:hAnsi="Verdana"/>
                <w:b/>
                <w:bCs/>
                <w:color w:val="000080"/>
              </w:rPr>
            </w:pPr>
          </w:p>
        </w:tc>
        <w:tc>
          <w:tcPr>
            <w:tcW w:w="5950" w:type="dxa"/>
          </w:tcPr>
          <w:p w14:paraId="28DBD385" w14:textId="77777777" w:rsidR="00D154A3" w:rsidRPr="00576082" w:rsidRDefault="00D154A3" w:rsidP="00D154A3"/>
        </w:tc>
      </w:tr>
      <w:tr w:rsidR="009779D5" w:rsidRPr="004952AF" w14:paraId="75754F0F" w14:textId="77777777" w:rsidTr="009779D5">
        <w:tc>
          <w:tcPr>
            <w:tcW w:w="1630" w:type="dxa"/>
          </w:tcPr>
          <w:p w14:paraId="20084356" w14:textId="77777777" w:rsidR="009779D5" w:rsidRPr="004952AF" w:rsidRDefault="009779D5" w:rsidP="00D154A3">
            <w:pPr>
              <w:rPr>
                <w:rFonts w:ascii="Verdana" w:hAnsi="Verdana"/>
                <w:b/>
                <w:bCs/>
                <w:i/>
                <w:color w:val="000080"/>
              </w:rPr>
            </w:pPr>
          </w:p>
        </w:tc>
        <w:tc>
          <w:tcPr>
            <w:tcW w:w="1704" w:type="dxa"/>
          </w:tcPr>
          <w:p w14:paraId="780BF163" w14:textId="77777777" w:rsidR="009779D5" w:rsidRPr="004952AF" w:rsidRDefault="009779D5" w:rsidP="00D154A3">
            <w:pPr>
              <w:rPr>
                <w:rFonts w:ascii="Verdana" w:hAnsi="Verdana"/>
                <w:b/>
                <w:bCs/>
                <w:i/>
                <w:color w:val="000080"/>
              </w:rPr>
            </w:pPr>
          </w:p>
        </w:tc>
        <w:tc>
          <w:tcPr>
            <w:tcW w:w="5950" w:type="dxa"/>
          </w:tcPr>
          <w:p w14:paraId="7D38572D" w14:textId="77777777" w:rsidR="009779D5" w:rsidRPr="004952AF" w:rsidRDefault="005A05AF" w:rsidP="005A05AF">
            <w:pPr>
              <w:pStyle w:val="Overskrift6"/>
              <w:tabs>
                <w:tab w:val="left" w:pos="4800"/>
              </w:tabs>
              <w:jc w:val="left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ab/>
            </w:r>
          </w:p>
        </w:tc>
      </w:tr>
    </w:tbl>
    <w:p w14:paraId="3066DA14" w14:textId="77777777" w:rsidR="00D154A3" w:rsidRPr="00077995" w:rsidRDefault="00D154A3" w:rsidP="00892296">
      <w:pPr>
        <w:rPr>
          <w:rFonts w:asciiTheme="minorHAnsi" w:hAnsiTheme="minorHAnsi"/>
          <w:bCs/>
          <w:i/>
          <w:sz w:val="32"/>
          <w:szCs w:val="32"/>
        </w:rPr>
      </w:pPr>
      <w:r w:rsidRPr="00077995"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07E9A4D9" wp14:editId="2965E08A">
            <wp:simplePos x="0" y="0"/>
            <wp:positionH relativeFrom="column">
              <wp:posOffset>3651250</wp:posOffset>
            </wp:positionH>
            <wp:positionV relativeFrom="paragraph">
              <wp:posOffset>-1422400</wp:posOffset>
            </wp:positionV>
            <wp:extent cx="426584" cy="419100"/>
            <wp:effectExtent l="0" t="0" r="0" b="0"/>
            <wp:wrapNone/>
            <wp:docPr id="9" name="Bilde 9" descr="Buskerud Fylkes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kerud Fylkeskommu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63"/>
                    <a:stretch/>
                  </pic:blipFill>
                  <pic:spPr bwMode="auto">
                    <a:xfrm>
                      <a:off x="0" y="0"/>
                      <a:ext cx="4265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2AF" w:rsidRPr="00077995">
        <w:rPr>
          <w:rFonts w:asciiTheme="minorHAnsi" w:hAnsiTheme="minorHAnsi"/>
          <w:bCs/>
          <w:i/>
          <w:sz w:val="28"/>
          <w:szCs w:val="28"/>
        </w:rPr>
        <w:t xml:space="preserve">Til </w:t>
      </w:r>
      <w:r w:rsidRPr="00077995">
        <w:rPr>
          <w:rFonts w:asciiTheme="minorHAnsi" w:hAnsiTheme="minorHAnsi"/>
          <w:bCs/>
          <w:i/>
          <w:sz w:val="28"/>
          <w:szCs w:val="28"/>
        </w:rPr>
        <w:t xml:space="preserve">foresatte </w:t>
      </w:r>
      <w:r w:rsidR="004753D2" w:rsidRPr="00077995">
        <w:rPr>
          <w:rFonts w:asciiTheme="minorHAnsi" w:hAnsiTheme="minorHAnsi"/>
          <w:bCs/>
          <w:i/>
          <w:sz w:val="28"/>
          <w:szCs w:val="28"/>
        </w:rPr>
        <w:t xml:space="preserve">og elever </w:t>
      </w:r>
      <w:r w:rsidR="00077995" w:rsidRPr="00077995">
        <w:rPr>
          <w:rFonts w:asciiTheme="minorHAnsi" w:hAnsiTheme="minorHAnsi"/>
          <w:bCs/>
          <w:i/>
          <w:sz w:val="28"/>
          <w:szCs w:val="28"/>
        </w:rPr>
        <w:t>på 10. trinn, Vg</w:t>
      </w:r>
      <w:r w:rsidRPr="00077995">
        <w:rPr>
          <w:rFonts w:asciiTheme="minorHAnsi" w:hAnsiTheme="minorHAnsi"/>
          <w:bCs/>
          <w:i/>
          <w:sz w:val="28"/>
          <w:szCs w:val="28"/>
        </w:rPr>
        <w:t>1</w:t>
      </w:r>
      <w:r w:rsidR="00077995" w:rsidRPr="00077995">
        <w:rPr>
          <w:rFonts w:asciiTheme="minorHAnsi" w:hAnsiTheme="minorHAnsi"/>
          <w:bCs/>
          <w:i/>
          <w:sz w:val="28"/>
          <w:szCs w:val="28"/>
        </w:rPr>
        <w:t>/Vg</w:t>
      </w:r>
      <w:r w:rsidR="00265DD0" w:rsidRPr="00077995">
        <w:rPr>
          <w:rFonts w:asciiTheme="minorHAnsi" w:hAnsiTheme="minorHAnsi"/>
          <w:bCs/>
          <w:i/>
          <w:sz w:val="28"/>
          <w:szCs w:val="28"/>
        </w:rPr>
        <w:t>2</w:t>
      </w:r>
      <w:r w:rsidRPr="00077995">
        <w:rPr>
          <w:rFonts w:asciiTheme="minorHAnsi" w:hAnsiTheme="minorHAnsi"/>
          <w:bCs/>
          <w:i/>
          <w:sz w:val="28"/>
          <w:szCs w:val="28"/>
        </w:rPr>
        <w:t xml:space="preserve"> og Voksenopplæringen </w:t>
      </w:r>
    </w:p>
    <w:p w14:paraId="74C8ECD5" w14:textId="77777777" w:rsidR="00D154A3" w:rsidRPr="00077995" w:rsidRDefault="00D154A3" w:rsidP="00D154A3">
      <w:pPr>
        <w:rPr>
          <w:rFonts w:asciiTheme="minorHAnsi" w:hAnsiTheme="minorHAnsi"/>
          <w:bCs/>
          <w:i/>
        </w:rPr>
      </w:pPr>
    </w:p>
    <w:p w14:paraId="5B3290BA" w14:textId="77777777" w:rsidR="00C934E1" w:rsidRPr="00077995" w:rsidRDefault="00C934E1" w:rsidP="00D154A3">
      <w:pPr>
        <w:rPr>
          <w:rFonts w:asciiTheme="minorHAnsi" w:hAnsiTheme="minorHAnsi"/>
          <w:bCs/>
          <w:i/>
        </w:rPr>
      </w:pPr>
    </w:p>
    <w:p w14:paraId="3DE71865" w14:textId="77777777" w:rsidR="00D154A3" w:rsidRPr="00077995" w:rsidRDefault="00D154A3" w:rsidP="00077995">
      <w:pPr>
        <w:jc w:val="center"/>
        <w:outlineLvl w:val="0"/>
        <w:rPr>
          <w:rFonts w:asciiTheme="minorHAnsi" w:hAnsiTheme="minorHAnsi"/>
          <w:b/>
          <w:bCs/>
          <w:sz w:val="56"/>
          <w:szCs w:val="56"/>
        </w:rPr>
      </w:pPr>
      <w:r w:rsidRPr="00077995">
        <w:rPr>
          <w:rFonts w:asciiTheme="minorHAnsi" w:hAnsiTheme="minorHAnsi"/>
          <w:b/>
          <w:bCs/>
          <w:sz w:val="56"/>
          <w:szCs w:val="56"/>
        </w:rPr>
        <w:t>Invitasjo</w:t>
      </w:r>
      <w:r w:rsidR="00576082" w:rsidRPr="00077995">
        <w:rPr>
          <w:rFonts w:asciiTheme="minorHAnsi" w:hAnsiTheme="minorHAnsi"/>
          <w:b/>
          <w:bCs/>
          <w:sz w:val="56"/>
          <w:szCs w:val="56"/>
        </w:rPr>
        <w:t>n til yrkes- og utdanningsmesse</w:t>
      </w:r>
    </w:p>
    <w:p w14:paraId="659FB8F3" w14:textId="77777777" w:rsidR="00576082" w:rsidRPr="00077995" w:rsidRDefault="00576082" w:rsidP="00077995">
      <w:pPr>
        <w:jc w:val="center"/>
        <w:rPr>
          <w:rFonts w:asciiTheme="minorHAnsi" w:hAnsiTheme="minorHAnsi" w:cs="Arial"/>
          <w:b/>
          <w:bCs/>
          <w:sz w:val="25"/>
          <w:szCs w:val="25"/>
        </w:rPr>
      </w:pPr>
      <w:r w:rsidRPr="00077995">
        <w:rPr>
          <w:rFonts w:asciiTheme="minorHAnsi" w:hAnsiTheme="minorHAnsi" w:cs="Arial"/>
          <w:b/>
          <w:bCs/>
          <w:sz w:val="25"/>
          <w:szCs w:val="25"/>
        </w:rPr>
        <w:t>Representanter fra 80 yrker + alle programområdene i videregående skole</w:t>
      </w:r>
    </w:p>
    <w:p w14:paraId="3B872F73" w14:textId="77777777" w:rsidR="00576082" w:rsidRPr="00077995" w:rsidRDefault="00576082" w:rsidP="00D154A3">
      <w:pPr>
        <w:rPr>
          <w:rFonts w:asciiTheme="minorHAnsi" w:hAnsiTheme="minorHAnsi"/>
          <w:b/>
          <w:bCs/>
          <w:sz w:val="28"/>
          <w:szCs w:val="28"/>
        </w:rPr>
      </w:pPr>
    </w:p>
    <w:p w14:paraId="4C341B34" w14:textId="77777777" w:rsidR="00576082" w:rsidRPr="00077995" w:rsidRDefault="00576082" w:rsidP="00D154A3">
      <w:pPr>
        <w:rPr>
          <w:rFonts w:asciiTheme="minorHAnsi" w:hAnsiTheme="minorHAnsi"/>
          <w:b/>
          <w:bCs/>
          <w:sz w:val="28"/>
          <w:szCs w:val="28"/>
        </w:rPr>
      </w:pPr>
    </w:p>
    <w:p w14:paraId="06047E39" w14:textId="77777777" w:rsidR="00576082" w:rsidRPr="00077995" w:rsidRDefault="00576082" w:rsidP="00D154A3">
      <w:pPr>
        <w:rPr>
          <w:rFonts w:asciiTheme="minorHAnsi" w:hAnsiTheme="minorHAnsi"/>
          <w:b/>
          <w:bCs/>
          <w:sz w:val="28"/>
          <w:szCs w:val="28"/>
        </w:rPr>
      </w:pPr>
      <w:r w:rsidRPr="00077995">
        <w:rPr>
          <w:rFonts w:asciiTheme="minorHAnsi" w:hAnsiTheme="minorHAnsi"/>
          <w:bCs/>
          <w:sz w:val="28"/>
          <w:szCs w:val="28"/>
        </w:rPr>
        <w:t>Hvor:</w:t>
      </w:r>
      <w:r w:rsidRPr="00077995">
        <w:rPr>
          <w:rFonts w:asciiTheme="minorHAnsi" w:hAnsiTheme="minorHAnsi"/>
          <w:bCs/>
          <w:sz w:val="28"/>
          <w:szCs w:val="28"/>
        </w:rPr>
        <w:tab/>
      </w:r>
      <w:r w:rsidR="00077995" w:rsidRPr="00077995">
        <w:rPr>
          <w:rFonts w:asciiTheme="minorHAnsi" w:hAnsiTheme="minorHAnsi"/>
          <w:bCs/>
          <w:sz w:val="28"/>
          <w:szCs w:val="28"/>
        </w:rPr>
        <w:tab/>
      </w:r>
      <w:r w:rsidR="00D154A3" w:rsidRPr="00077995">
        <w:rPr>
          <w:rFonts w:asciiTheme="minorHAnsi" w:hAnsiTheme="minorHAnsi"/>
          <w:b/>
          <w:bCs/>
          <w:sz w:val="28"/>
          <w:szCs w:val="28"/>
        </w:rPr>
        <w:t>Søndre Modum ungdomsskole</w:t>
      </w:r>
    </w:p>
    <w:p w14:paraId="756B0C7F" w14:textId="77777777" w:rsidR="00D154A3" w:rsidRPr="00077995" w:rsidRDefault="00576082" w:rsidP="00D154A3">
      <w:pPr>
        <w:rPr>
          <w:rFonts w:asciiTheme="minorHAnsi" w:hAnsiTheme="minorHAnsi"/>
          <w:b/>
          <w:bCs/>
          <w:sz w:val="28"/>
          <w:szCs w:val="28"/>
        </w:rPr>
      </w:pPr>
      <w:r w:rsidRPr="00077995">
        <w:rPr>
          <w:rFonts w:asciiTheme="minorHAnsi" w:hAnsiTheme="minorHAnsi"/>
          <w:bCs/>
          <w:sz w:val="28"/>
          <w:szCs w:val="28"/>
        </w:rPr>
        <w:t>Når:</w:t>
      </w:r>
      <w:r w:rsidRPr="00077995">
        <w:rPr>
          <w:rFonts w:asciiTheme="minorHAnsi" w:hAnsiTheme="minorHAnsi"/>
          <w:bCs/>
          <w:sz w:val="28"/>
          <w:szCs w:val="28"/>
        </w:rPr>
        <w:tab/>
      </w:r>
      <w:r w:rsidR="00077995" w:rsidRPr="00077995">
        <w:rPr>
          <w:rFonts w:asciiTheme="minorHAnsi" w:hAnsiTheme="minorHAnsi"/>
          <w:bCs/>
          <w:sz w:val="28"/>
          <w:szCs w:val="28"/>
        </w:rPr>
        <w:tab/>
      </w:r>
      <w:r w:rsidRPr="00077995">
        <w:rPr>
          <w:rFonts w:asciiTheme="minorHAnsi" w:hAnsiTheme="minorHAnsi"/>
          <w:b/>
          <w:bCs/>
          <w:sz w:val="28"/>
          <w:szCs w:val="28"/>
        </w:rPr>
        <w:t>T</w:t>
      </w:r>
      <w:r w:rsidR="00D154A3" w:rsidRPr="00077995">
        <w:rPr>
          <w:rFonts w:asciiTheme="minorHAnsi" w:hAnsiTheme="minorHAnsi"/>
          <w:b/>
          <w:bCs/>
          <w:sz w:val="28"/>
          <w:szCs w:val="28"/>
        </w:rPr>
        <w:t>irsdag 1</w:t>
      </w:r>
      <w:r w:rsidR="00077995" w:rsidRPr="00077995">
        <w:rPr>
          <w:rFonts w:asciiTheme="minorHAnsi" w:hAnsiTheme="minorHAnsi"/>
          <w:b/>
          <w:bCs/>
          <w:sz w:val="28"/>
          <w:szCs w:val="28"/>
        </w:rPr>
        <w:t>6</w:t>
      </w:r>
      <w:r w:rsidR="00265DD0" w:rsidRPr="00077995">
        <w:rPr>
          <w:rFonts w:asciiTheme="minorHAnsi" w:hAnsiTheme="minorHAnsi"/>
          <w:b/>
          <w:bCs/>
          <w:sz w:val="28"/>
          <w:szCs w:val="28"/>
        </w:rPr>
        <w:t>. januar 201</w:t>
      </w:r>
      <w:r w:rsidR="00077995" w:rsidRPr="00077995">
        <w:rPr>
          <w:rFonts w:asciiTheme="minorHAnsi" w:hAnsiTheme="minorHAnsi"/>
          <w:b/>
          <w:bCs/>
          <w:sz w:val="28"/>
          <w:szCs w:val="28"/>
        </w:rPr>
        <w:t>8</w:t>
      </w:r>
      <w:r w:rsidR="00D154A3" w:rsidRPr="00077995">
        <w:rPr>
          <w:rFonts w:asciiTheme="minorHAnsi" w:hAnsiTheme="minorHAnsi"/>
          <w:b/>
          <w:bCs/>
          <w:sz w:val="28"/>
          <w:szCs w:val="28"/>
        </w:rPr>
        <w:t>, kl. 18.00 - 20.30</w:t>
      </w:r>
    </w:p>
    <w:p w14:paraId="26CB6265" w14:textId="77777777" w:rsidR="00D73EFB" w:rsidRPr="00077995" w:rsidRDefault="00D73EFB" w:rsidP="00D154A3">
      <w:pPr>
        <w:rPr>
          <w:rFonts w:asciiTheme="minorHAnsi" w:hAnsiTheme="minorHAnsi"/>
          <w:b/>
          <w:bCs/>
          <w:sz w:val="26"/>
          <w:szCs w:val="26"/>
        </w:rPr>
      </w:pPr>
    </w:p>
    <w:p w14:paraId="638A72B6" w14:textId="77777777" w:rsidR="004952AF" w:rsidRPr="00077995" w:rsidRDefault="00576082" w:rsidP="00D154A3">
      <w:pPr>
        <w:rPr>
          <w:rFonts w:asciiTheme="minorHAnsi" w:hAnsiTheme="minorHAnsi"/>
          <w:b/>
          <w:bCs/>
          <w:sz w:val="26"/>
          <w:szCs w:val="26"/>
        </w:rPr>
      </w:pPr>
      <w:r w:rsidRPr="00077995">
        <w:rPr>
          <w:rFonts w:asciiTheme="minorHAnsi" w:hAnsiTheme="minorHAnsi"/>
          <w:bCs/>
          <w:sz w:val="26"/>
          <w:szCs w:val="26"/>
        </w:rPr>
        <w:t>Elever fra</w:t>
      </w:r>
      <w:r w:rsidR="00D73EFB" w:rsidRPr="00077995">
        <w:rPr>
          <w:rFonts w:asciiTheme="minorHAnsi" w:hAnsiTheme="minorHAnsi"/>
          <w:bCs/>
          <w:sz w:val="26"/>
          <w:szCs w:val="26"/>
        </w:rPr>
        <w:t xml:space="preserve"> 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 xml:space="preserve">SIGDAL, 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KRØDEREN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077995">
        <w:rPr>
          <w:rFonts w:asciiTheme="minorHAnsi" w:hAnsiTheme="minorHAnsi"/>
          <w:b/>
          <w:bCs/>
          <w:sz w:val="26"/>
          <w:szCs w:val="26"/>
        </w:rPr>
        <w:t>og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 xml:space="preserve"> SKOTSELV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952AF" w:rsidRPr="00077995">
        <w:rPr>
          <w:rFonts w:asciiTheme="minorHAnsi" w:hAnsiTheme="minorHAnsi"/>
          <w:bCs/>
          <w:sz w:val="26"/>
          <w:szCs w:val="26"/>
        </w:rPr>
        <w:t>………………………</w:t>
      </w:r>
      <w:proofErr w:type="gramStart"/>
      <w:r w:rsidR="004952AF" w:rsidRPr="00077995">
        <w:rPr>
          <w:rFonts w:asciiTheme="minorHAnsi" w:hAnsiTheme="minorHAnsi"/>
          <w:bCs/>
          <w:sz w:val="26"/>
          <w:szCs w:val="26"/>
        </w:rPr>
        <w:t>…</w:t>
      </w:r>
      <w:r w:rsidR="00815CA0" w:rsidRPr="00077995">
        <w:rPr>
          <w:rFonts w:asciiTheme="minorHAnsi" w:hAnsiTheme="minorHAnsi"/>
          <w:bCs/>
          <w:sz w:val="26"/>
          <w:szCs w:val="26"/>
        </w:rPr>
        <w:t>…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møter</w:t>
      </w:r>
      <w:proofErr w:type="gramEnd"/>
      <w:r w:rsidR="004952AF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kl. 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18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>.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00</w:t>
      </w:r>
    </w:p>
    <w:p w14:paraId="515FAEE5" w14:textId="77777777" w:rsidR="00D73EFB" w:rsidRPr="00077995" w:rsidRDefault="00576082" w:rsidP="00D154A3">
      <w:pPr>
        <w:rPr>
          <w:rFonts w:asciiTheme="minorHAnsi" w:hAnsiTheme="minorHAnsi"/>
          <w:b/>
          <w:bCs/>
          <w:sz w:val="26"/>
          <w:szCs w:val="26"/>
        </w:rPr>
      </w:pPr>
      <w:r w:rsidRPr="00077995">
        <w:rPr>
          <w:rFonts w:asciiTheme="minorHAnsi" w:hAnsiTheme="minorHAnsi"/>
          <w:bCs/>
          <w:sz w:val="26"/>
          <w:szCs w:val="26"/>
        </w:rPr>
        <w:t>Elever fra</w:t>
      </w:r>
      <w:r w:rsidR="00D73EFB" w:rsidRPr="00077995">
        <w:rPr>
          <w:rFonts w:asciiTheme="minorHAnsi" w:hAnsiTheme="minorHAnsi"/>
          <w:bCs/>
          <w:sz w:val="26"/>
          <w:szCs w:val="26"/>
        </w:rPr>
        <w:t xml:space="preserve"> </w:t>
      </w:r>
      <w:r w:rsidR="00D73EFB" w:rsidRPr="00077995">
        <w:rPr>
          <w:rFonts w:asciiTheme="minorHAnsi" w:hAnsiTheme="minorHAnsi"/>
          <w:b/>
          <w:bCs/>
          <w:sz w:val="26"/>
          <w:szCs w:val="26"/>
        </w:rPr>
        <w:t>SMU,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 xml:space="preserve">NMU </w:t>
      </w:r>
      <w:r w:rsidRPr="00077995">
        <w:rPr>
          <w:rFonts w:asciiTheme="minorHAnsi" w:hAnsiTheme="minorHAnsi"/>
          <w:b/>
          <w:bCs/>
          <w:sz w:val="26"/>
          <w:szCs w:val="26"/>
        </w:rPr>
        <w:t>og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>VOKSENOPPLÆRINGEN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92296" w:rsidRPr="00077995">
        <w:rPr>
          <w:rFonts w:asciiTheme="minorHAnsi" w:hAnsiTheme="minorHAnsi"/>
          <w:bCs/>
          <w:sz w:val="26"/>
          <w:szCs w:val="26"/>
        </w:rPr>
        <w:t>………………</w:t>
      </w:r>
      <w:proofErr w:type="gramStart"/>
      <w:r w:rsidR="00892296" w:rsidRPr="00077995">
        <w:rPr>
          <w:rFonts w:asciiTheme="minorHAnsi" w:hAnsiTheme="minorHAnsi"/>
          <w:bCs/>
          <w:sz w:val="26"/>
          <w:szCs w:val="26"/>
        </w:rPr>
        <w:t>…..</w:t>
      </w:r>
      <w:r w:rsidR="004952AF" w:rsidRPr="00077995">
        <w:rPr>
          <w:rFonts w:asciiTheme="minorHAnsi" w:hAnsiTheme="minorHAnsi"/>
          <w:bCs/>
          <w:sz w:val="26"/>
          <w:szCs w:val="26"/>
        </w:rPr>
        <w:t>.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møter</w:t>
      </w:r>
      <w:proofErr w:type="gramEnd"/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kl. 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18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>.</w:t>
      </w:r>
      <w:r w:rsidR="004952AF" w:rsidRPr="00077995">
        <w:rPr>
          <w:rFonts w:asciiTheme="minorHAnsi" w:hAnsiTheme="minorHAnsi"/>
          <w:b/>
          <w:bCs/>
          <w:sz w:val="26"/>
          <w:szCs w:val="26"/>
        </w:rPr>
        <w:t>30</w:t>
      </w:r>
    </w:p>
    <w:p w14:paraId="5EC56DEB" w14:textId="77777777" w:rsidR="00892296" w:rsidRPr="00077995" w:rsidRDefault="00576082" w:rsidP="00D154A3">
      <w:pPr>
        <w:rPr>
          <w:rFonts w:asciiTheme="minorHAnsi" w:hAnsiTheme="minorHAnsi"/>
          <w:b/>
          <w:bCs/>
          <w:sz w:val="26"/>
          <w:szCs w:val="26"/>
          <w:u w:val="single"/>
        </w:rPr>
      </w:pPr>
      <w:r w:rsidRPr="00077995">
        <w:rPr>
          <w:rFonts w:asciiTheme="minorHAnsi" w:hAnsiTheme="minorHAnsi"/>
          <w:bCs/>
          <w:sz w:val="26"/>
          <w:szCs w:val="26"/>
        </w:rPr>
        <w:t xml:space="preserve">Elever fra 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>ROSTHAUG og ARBEIDSINSTITUTTET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gramStart"/>
      <w:r w:rsidR="00892296" w:rsidRPr="00077995">
        <w:rPr>
          <w:rFonts w:asciiTheme="minorHAnsi" w:hAnsiTheme="minorHAnsi"/>
          <w:bCs/>
          <w:sz w:val="26"/>
          <w:szCs w:val="26"/>
        </w:rPr>
        <w:t>......………</w:t>
      </w:r>
      <w:r w:rsidR="00C934E1" w:rsidRPr="00077995">
        <w:rPr>
          <w:rFonts w:asciiTheme="minorHAnsi" w:hAnsiTheme="minorHAnsi"/>
          <w:bCs/>
          <w:sz w:val="26"/>
          <w:szCs w:val="26"/>
        </w:rPr>
        <w:t>.</w:t>
      </w:r>
      <w:proofErr w:type="gramEnd"/>
      <w:r w:rsidR="00892296" w:rsidRPr="00077995">
        <w:rPr>
          <w:rFonts w:asciiTheme="minorHAnsi" w:hAnsiTheme="minorHAnsi"/>
          <w:bCs/>
          <w:sz w:val="26"/>
          <w:szCs w:val="26"/>
        </w:rPr>
        <w:t>………..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>møter</w:t>
      </w:r>
      <w:r w:rsidR="00077995" w:rsidRPr="00077995">
        <w:rPr>
          <w:rFonts w:asciiTheme="minorHAnsi" w:hAnsiTheme="minorHAnsi"/>
          <w:b/>
          <w:bCs/>
          <w:sz w:val="26"/>
          <w:szCs w:val="26"/>
        </w:rPr>
        <w:t xml:space="preserve"> kl. 19.</w:t>
      </w:r>
      <w:r w:rsidR="00892296" w:rsidRPr="00077995">
        <w:rPr>
          <w:rFonts w:asciiTheme="minorHAnsi" w:hAnsiTheme="minorHAnsi"/>
          <w:b/>
          <w:bCs/>
          <w:sz w:val="26"/>
          <w:szCs w:val="26"/>
        </w:rPr>
        <w:t>00</w:t>
      </w:r>
    </w:p>
    <w:p w14:paraId="5716AB55" w14:textId="77777777" w:rsidR="00D154A3" w:rsidRPr="00077995" w:rsidRDefault="00D154A3" w:rsidP="00D154A3">
      <w:pPr>
        <w:rPr>
          <w:rFonts w:asciiTheme="minorHAnsi" w:hAnsiTheme="minorHAnsi"/>
          <w:b/>
          <w:bCs/>
          <w:sz w:val="16"/>
          <w:szCs w:val="16"/>
        </w:rPr>
      </w:pPr>
      <w:r w:rsidRPr="00077995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1BB7C95A" w14:textId="77777777" w:rsidR="00576082" w:rsidRPr="00077995" w:rsidRDefault="00576082" w:rsidP="00576082">
      <w:pPr>
        <w:rPr>
          <w:rFonts w:asciiTheme="minorHAnsi" w:hAnsiTheme="minorHAnsi"/>
          <w:bCs/>
          <w:sz w:val="26"/>
          <w:szCs w:val="26"/>
        </w:rPr>
      </w:pPr>
      <w:r w:rsidRPr="00077995">
        <w:rPr>
          <w:rFonts w:asciiTheme="minorHAnsi" w:hAnsiTheme="minorHAnsi"/>
          <w:bCs/>
          <w:sz w:val="26"/>
          <w:szCs w:val="26"/>
        </w:rPr>
        <w:t>Foreldre og foresatte er viktige når ungdommene skal velge utdanning og yrke. Dere bør derfor også delta på dette arrangementet!</w:t>
      </w:r>
    </w:p>
    <w:p w14:paraId="74B443A1" w14:textId="77777777" w:rsidR="00576082" w:rsidRPr="00077995" w:rsidRDefault="00576082" w:rsidP="00D154A3">
      <w:pPr>
        <w:rPr>
          <w:rFonts w:asciiTheme="minorHAnsi" w:hAnsiTheme="minorHAnsi"/>
          <w:b/>
          <w:bCs/>
          <w:sz w:val="28"/>
          <w:szCs w:val="28"/>
        </w:rPr>
      </w:pPr>
    </w:p>
    <w:p w14:paraId="429371B2" w14:textId="77777777" w:rsidR="00D154A3" w:rsidRPr="00077995" w:rsidRDefault="00D154A3" w:rsidP="004952AF">
      <w:pPr>
        <w:rPr>
          <w:rFonts w:asciiTheme="minorHAnsi" w:hAnsiTheme="minorHAnsi"/>
          <w:b/>
          <w:bCs/>
          <w:sz w:val="26"/>
          <w:szCs w:val="26"/>
        </w:rPr>
      </w:pPr>
      <w:r w:rsidRPr="00077995">
        <w:rPr>
          <w:rFonts w:asciiTheme="minorHAnsi" w:hAnsiTheme="minorHAnsi"/>
          <w:b/>
          <w:bCs/>
          <w:sz w:val="26"/>
          <w:szCs w:val="26"/>
        </w:rPr>
        <w:t>FOREDRAG I AUDITORIET</w:t>
      </w:r>
    </w:p>
    <w:tbl>
      <w:tblPr>
        <w:tblpPr w:leftFromText="141" w:rightFromText="141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F474"/>
        <w:tblLook w:val="01E0" w:firstRow="1" w:lastRow="1" w:firstColumn="1" w:lastColumn="1" w:noHBand="0" w:noVBand="0"/>
      </w:tblPr>
      <w:tblGrid>
        <w:gridCol w:w="9214"/>
      </w:tblGrid>
      <w:tr w:rsidR="00D154A3" w:rsidRPr="00077995" w14:paraId="7DC1AEB8" w14:textId="77777777" w:rsidTr="00667CA3">
        <w:trPr>
          <w:trHeight w:val="1261"/>
        </w:trPr>
        <w:tc>
          <w:tcPr>
            <w:tcW w:w="9214" w:type="dxa"/>
            <w:shd w:val="clear" w:color="auto" w:fill="9CF474"/>
          </w:tcPr>
          <w:p w14:paraId="2D7D9D65" w14:textId="77777777" w:rsidR="00D154A3" w:rsidRPr="00077995" w:rsidRDefault="00D154A3" w:rsidP="004952AF">
            <w:pPr>
              <w:rPr>
                <w:rFonts w:asciiTheme="minorHAnsi" w:hAnsiTheme="minorHAnsi"/>
                <w:bCs/>
                <w:sz w:val="10"/>
                <w:szCs w:val="10"/>
                <w:lang w:eastAsia="en-US"/>
              </w:rPr>
            </w:pPr>
          </w:p>
          <w:p w14:paraId="470BFC77" w14:textId="77777777" w:rsidR="00D154A3" w:rsidRPr="00077995" w:rsidRDefault="00D154A3" w:rsidP="004952AF">
            <w:pPr>
              <w:rPr>
                <w:rFonts w:asciiTheme="minorHAnsi" w:hAnsiTheme="minorHAnsi"/>
                <w:sz w:val="26"/>
                <w:szCs w:val="26"/>
              </w:rPr>
            </w:pPr>
            <w:r w:rsidRPr="00077995">
              <w:rPr>
                <w:rFonts w:asciiTheme="minorHAnsi" w:hAnsiTheme="minorHAnsi"/>
                <w:sz w:val="26"/>
                <w:szCs w:val="26"/>
              </w:rPr>
              <w:t>Kl. 18.30 og kl. 19.30</w:t>
            </w:r>
          </w:p>
          <w:p w14:paraId="31E133BA" w14:textId="77777777" w:rsidR="00C934E1" w:rsidRPr="00077995" w:rsidRDefault="001324EC" w:rsidP="00303CA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77995">
              <w:rPr>
                <w:rFonts w:asciiTheme="minorHAnsi" w:hAnsiTheme="minorHAnsi"/>
                <w:b/>
                <w:bCs/>
                <w:sz w:val="32"/>
                <w:szCs w:val="32"/>
              </w:rPr>
              <w:t>«</w:t>
            </w:r>
            <w:r w:rsidR="005A05AF">
              <w:rPr>
                <w:rFonts w:asciiTheme="minorHAnsi" w:hAnsiTheme="minorHAnsi"/>
                <w:b/>
                <w:bCs/>
                <w:sz w:val="32"/>
                <w:szCs w:val="32"/>
              </w:rPr>
              <w:t>Ungdom og utdanningsvalg – hvordan kan foreldre bidra i prosessen</w:t>
            </w:r>
            <w:r w:rsidR="00303CA8" w:rsidRPr="00077995">
              <w:rPr>
                <w:rFonts w:asciiTheme="minorHAnsi" w:hAnsiTheme="minorHAnsi"/>
                <w:b/>
                <w:bCs/>
                <w:sz w:val="32"/>
                <w:szCs w:val="32"/>
              </w:rPr>
              <w:t>?</w:t>
            </w:r>
            <w:r w:rsidRPr="00077995">
              <w:rPr>
                <w:rFonts w:asciiTheme="minorHAnsi" w:hAnsiTheme="minorHAnsi"/>
                <w:b/>
                <w:bCs/>
                <w:sz w:val="32"/>
                <w:szCs w:val="32"/>
              </w:rPr>
              <w:t>»</w:t>
            </w:r>
            <w:r w:rsidR="00303CA8" w:rsidRPr="00077995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  <w:p w14:paraId="278A3FE3" w14:textId="77777777" w:rsidR="00D154A3" w:rsidRPr="00077995" w:rsidRDefault="00BE4CAF" w:rsidP="005A05AF">
            <w:pPr>
              <w:rPr>
                <w:rFonts w:asciiTheme="minorHAnsi" w:hAnsiTheme="minorHAnsi"/>
              </w:rPr>
            </w:pPr>
            <w:r w:rsidRPr="00077995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303CA8" w:rsidRPr="00077995">
              <w:rPr>
                <w:rFonts w:asciiTheme="minorHAnsi" w:hAnsiTheme="minorHAnsi"/>
                <w:bCs/>
                <w:sz w:val="26"/>
                <w:szCs w:val="26"/>
              </w:rPr>
              <w:t>v</w:t>
            </w:r>
            <w:r w:rsidR="00397438" w:rsidRPr="00077995">
              <w:rPr>
                <w:rFonts w:asciiTheme="minorHAnsi" w:hAnsiTheme="minorHAnsi"/>
                <w:bCs/>
                <w:sz w:val="26"/>
                <w:szCs w:val="26"/>
              </w:rPr>
              <w:t>ed</w:t>
            </w:r>
            <w:r w:rsidRPr="00077995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5A05A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Ellen Gustavsen Simensen, </w:t>
            </w:r>
            <w:r w:rsidR="005A05AF">
              <w:rPr>
                <w:rFonts w:asciiTheme="minorHAnsi" w:hAnsiTheme="minorHAnsi"/>
                <w:bCs/>
                <w:sz w:val="26"/>
                <w:szCs w:val="26"/>
              </w:rPr>
              <w:t>karriereveileder</w:t>
            </w:r>
            <w:r w:rsidRPr="00077995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</w:p>
        </w:tc>
      </w:tr>
    </w:tbl>
    <w:p w14:paraId="0A58BF16" w14:textId="77777777" w:rsidR="004952AF" w:rsidRPr="00077995" w:rsidRDefault="00D154A3" w:rsidP="00576082">
      <w:pPr>
        <w:rPr>
          <w:rFonts w:asciiTheme="minorHAnsi" w:hAnsiTheme="minorHAnsi" w:cs="Arial"/>
        </w:rPr>
      </w:pPr>
      <w:r w:rsidRPr="00077995">
        <w:rPr>
          <w:rFonts w:asciiTheme="minorHAnsi" w:hAnsiTheme="minorHAnsi" w:cs="Arial"/>
        </w:rPr>
        <w:t> </w:t>
      </w:r>
    </w:p>
    <w:p w14:paraId="09A75463" w14:textId="77777777" w:rsidR="00815CA0" w:rsidRPr="00077995" w:rsidRDefault="00815CA0" w:rsidP="00D154A3">
      <w:pPr>
        <w:outlineLvl w:val="0"/>
        <w:rPr>
          <w:rFonts w:asciiTheme="minorHAnsi" w:hAnsiTheme="minorHAnsi"/>
          <w:bCs/>
          <w:sz w:val="12"/>
          <w:szCs w:val="12"/>
        </w:rPr>
      </w:pPr>
    </w:p>
    <w:p w14:paraId="735CFF93" w14:textId="77777777" w:rsidR="00D154A3" w:rsidRPr="00077995" w:rsidRDefault="00D154A3" w:rsidP="00D154A3">
      <w:pPr>
        <w:outlineLvl w:val="0"/>
        <w:rPr>
          <w:rFonts w:asciiTheme="minorHAnsi" w:hAnsiTheme="minorHAnsi"/>
          <w:bCs/>
          <w:sz w:val="26"/>
          <w:szCs w:val="26"/>
        </w:rPr>
      </w:pPr>
      <w:r w:rsidRPr="00077995">
        <w:rPr>
          <w:rFonts w:asciiTheme="minorHAnsi" w:hAnsiTheme="minorHAnsi"/>
          <w:bCs/>
          <w:sz w:val="26"/>
          <w:szCs w:val="26"/>
        </w:rPr>
        <w:t>Skolens kantine vil være åpen for salg av mat/drikke.</w:t>
      </w:r>
    </w:p>
    <w:p w14:paraId="51C5B1A6" w14:textId="77777777" w:rsidR="00D154A3" w:rsidRPr="00077995" w:rsidRDefault="00D154A3" w:rsidP="00D154A3">
      <w:pPr>
        <w:rPr>
          <w:rFonts w:asciiTheme="minorHAnsi" w:hAnsiTheme="minorHAnsi"/>
          <w:bCs/>
        </w:rPr>
      </w:pPr>
    </w:p>
    <w:p w14:paraId="283D01E7" w14:textId="77777777" w:rsidR="005A05AF" w:rsidRDefault="00815CA0" w:rsidP="00D154A3">
      <w:pPr>
        <w:rPr>
          <w:rFonts w:asciiTheme="minorHAnsi" w:hAnsiTheme="minorHAnsi"/>
          <w:bCs/>
          <w:i/>
          <w:sz w:val="26"/>
          <w:szCs w:val="26"/>
        </w:rPr>
      </w:pPr>
      <w:r w:rsidRPr="005A05AF">
        <w:rPr>
          <w:rFonts w:asciiTheme="minorHAnsi" w:hAnsiTheme="minorHAnsi"/>
          <w:b/>
          <w:bCs/>
          <w:i/>
          <w:sz w:val="26"/>
          <w:szCs w:val="26"/>
        </w:rPr>
        <w:t xml:space="preserve">NB! </w:t>
      </w:r>
      <w:r w:rsidR="00D154A3" w:rsidRPr="005A05AF">
        <w:rPr>
          <w:rFonts w:asciiTheme="minorHAnsi" w:hAnsiTheme="minorHAnsi"/>
          <w:b/>
          <w:bCs/>
          <w:i/>
          <w:sz w:val="26"/>
          <w:szCs w:val="26"/>
        </w:rPr>
        <w:t>Deltagelse for elevene er obligatorisk</w:t>
      </w:r>
      <w:r w:rsidRPr="005A05AF">
        <w:rPr>
          <w:rFonts w:asciiTheme="minorHAnsi" w:hAnsiTheme="minorHAnsi"/>
          <w:b/>
          <w:bCs/>
          <w:i/>
          <w:sz w:val="26"/>
          <w:szCs w:val="26"/>
        </w:rPr>
        <w:t>!</w:t>
      </w:r>
      <w:r w:rsidR="00D154A3" w:rsidRPr="00077995">
        <w:rPr>
          <w:rFonts w:asciiTheme="minorHAnsi" w:hAnsiTheme="minorHAnsi"/>
          <w:bCs/>
          <w:i/>
          <w:sz w:val="26"/>
          <w:szCs w:val="26"/>
        </w:rPr>
        <w:t xml:space="preserve"> </w:t>
      </w:r>
    </w:p>
    <w:p w14:paraId="477EB12A" w14:textId="77777777" w:rsidR="00D154A3" w:rsidRPr="005A05AF" w:rsidRDefault="00D154A3" w:rsidP="00D154A3">
      <w:pPr>
        <w:rPr>
          <w:rFonts w:asciiTheme="minorHAnsi" w:hAnsiTheme="minorHAnsi"/>
          <w:bCs/>
          <w:sz w:val="26"/>
          <w:szCs w:val="26"/>
        </w:rPr>
      </w:pPr>
      <w:r w:rsidRPr="005A05AF">
        <w:rPr>
          <w:rFonts w:asciiTheme="minorHAnsi" w:hAnsiTheme="minorHAnsi"/>
          <w:bCs/>
          <w:sz w:val="26"/>
          <w:szCs w:val="26"/>
        </w:rPr>
        <w:t>Vi håper de fleste kan ordne transport på egen hånd. Snakk eventuelt med kontaktlærer hvis problemer.</w:t>
      </w:r>
    </w:p>
    <w:p w14:paraId="625F8594" w14:textId="77777777" w:rsidR="00D73EFB" w:rsidRPr="00077995" w:rsidRDefault="00C934E1" w:rsidP="00C934E1">
      <w:pPr>
        <w:rPr>
          <w:rFonts w:asciiTheme="minorHAnsi" w:hAnsiTheme="minorHAnsi"/>
          <w:sz w:val="26"/>
          <w:szCs w:val="26"/>
          <w:lang w:eastAsia="en-US"/>
        </w:rPr>
      </w:pPr>
      <w:r w:rsidRPr="00077995">
        <w:rPr>
          <w:rFonts w:asciiTheme="minorHAnsi" w:hAnsiTheme="minorHAnsi" w:cs="Arial"/>
          <w:noProof/>
          <w:color w:val="0000FF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463E174" wp14:editId="46CCF861">
            <wp:simplePos x="0" y="0"/>
            <wp:positionH relativeFrom="margin">
              <wp:posOffset>-7341</wp:posOffset>
            </wp:positionH>
            <wp:positionV relativeFrom="page">
              <wp:posOffset>7915046</wp:posOffset>
            </wp:positionV>
            <wp:extent cx="2567636" cy="1472778"/>
            <wp:effectExtent l="0" t="0" r="4445" b="0"/>
            <wp:wrapNone/>
            <wp:docPr id="5" name="rg_hi" descr="https://encrypted-tbn3.gstatic.com/images?q=tbn:ANd9GcQ5O7BXhDM8rKkjF1Cf7gAXwfjfWy5KwHdVH4hdZbASddkkfWB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5O7BXhDM8rKkjF1Cf7gAXwfjfWy5KwHdVH4hdZbASddkkfWB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3" cy="14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45922" w14:textId="77777777" w:rsidR="00D73EFB" w:rsidRPr="00077995" w:rsidRDefault="00D73EFB" w:rsidP="00C934E1">
      <w:pPr>
        <w:ind w:left="4248"/>
        <w:rPr>
          <w:rFonts w:asciiTheme="minorHAnsi" w:hAnsiTheme="minorHAnsi"/>
          <w:sz w:val="26"/>
          <w:szCs w:val="26"/>
          <w:lang w:eastAsia="en-US"/>
        </w:rPr>
      </w:pPr>
      <w:r w:rsidRPr="00077995">
        <w:rPr>
          <w:rFonts w:asciiTheme="minorHAnsi" w:hAnsiTheme="minorHAnsi"/>
          <w:sz w:val="26"/>
          <w:szCs w:val="26"/>
          <w:lang w:eastAsia="en-US"/>
        </w:rPr>
        <w:t>Engasjer deg,</w:t>
      </w:r>
      <w:r w:rsidR="00815CA0" w:rsidRPr="00077995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Pr="00077995">
        <w:rPr>
          <w:rFonts w:asciiTheme="minorHAnsi" w:hAnsiTheme="minorHAnsi"/>
          <w:sz w:val="26"/>
          <w:szCs w:val="26"/>
          <w:lang w:eastAsia="en-US"/>
        </w:rPr>
        <w:t>og skaff deg god kunnskap om videre muligheter!</w:t>
      </w:r>
    </w:p>
    <w:p w14:paraId="272C2314" w14:textId="77777777" w:rsidR="00C934E1" w:rsidRPr="00077995" w:rsidRDefault="00C934E1" w:rsidP="00C934E1">
      <w:pPr>
        <w:ind w:left="4248"/>
        <w:rPr>
          <w:rFonts w:asciiTheme="minorHAnsi" w:hAnsiTheme="minorHAnsi"/>
          <w:sz w:val="26"/>
          <w:szCs w:val="26"/>
          <w:lang w:eastAsia="en-US"/>
        </w:rPr>
      </w:pPr>
    </w:p>
    <w:p w14:paraId="634A72CE" w14:textId="77777777" w:rsidR="00815CA0" w:rsidRPr="00077995" w:rsidRDefault="00815CA0" w:rsidP="00D73EFB">
      <w:pPr>
        <w:ind w:left="4248" w:firstLine="708"/>
        <w:rPr>
          <w:rFonts w:asciiTheme="minorHAnsi" w:hAnsiTheme="minorHAnsi"/>
          <w:b/>
          <w:sz w:val="26"/>
          <w:szCs w:val="26"/>
          <w:lang w:eastAsia="en-US"/>
        </w:rPr>
      </w:pPr>
    </w:p>
    <w:p w14:paraId="3A23400C" w14:textId="77777777" w:rsidR="00D154A3" w:rsidRPr="005A05AF" w:rsidRDefault="00D73EFB" w:rsidP="004147CA">
      <w:pPr>
        <w:ind w:left="4956" w:firstLine="708"/>
        <w:rPr>
          <w:rFonts w:asciiTheme="minorHAnsi" w:hAnsiTheme="minorHAnsi"/>
          <w:sz w:val="36"/>
          <w:szCs w:val="32"/>
        </w:rPr>
      </w:pPr>
      <w:r w:rsidRPr="005A05AF">
        <w:rPr>
          <w:rFonts w:asciiTheme="minorHAnsi" w:hAnsiTheme="minorHAnsi"/>
          <w:b/>
          <w:sz w:val="36"/>
          <w:szCs w:val="32"/>
          <w:lang w:eastAsia="en-US"/>
        </w:rPr>
        <w:t>VELKOMMEN!</w:t>
      </w:r>
    </w:p>
    <w:p w14:paraId="755CE5D2" w14:textId="77777777" w:rsidR="00815CA0" w:rsidRPr="00077995" w:rsidRDefault="00815CA0" w:rsidP="004952AF">
      <w:pPr>
        <w:outlineLvl w:val="0"/>
        <w:rPr>
          <w:rFonts w:asciiTheme="minorHAnsi" w:hAnsiTheme="minorHAnsi"/>
          <w:i/>
          <w:sz w:val="26"/>
          <w:szCs w:val="26"/>
        </w:rPr>
      </w:pPr>
    </w:p>
    <w:sectPr w:rsidR="00815CA0" w:rsidRPr="00077995" w:rsidSect="00077995">
      <w:headerReference w:type="default" r:id="rId10"/>
      <w:pgSz w:w="11906" w:h="16838"/>
      <w:pgMar w:top="2780" w:right="1133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B220" w14:textId="77777777" w:rsidR="008B412C" w:rsidRDefault="008B412C" w:rsidP="00E530E2">
      <w:r>
        <w:separator/>
      </w:r>
    </w:p>
  </w:endnote>
  <w:endnote w:type="continuationSeparator" w:id="0">
    <w:p w14:paraId="4198A79C" w14:textId="77777777" w:rsidR="008B412C" w:rsidRDefault="008B412C" w:rsidP="00E5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87E4" w14:textId="77777777" w:rsidR="008B412C" w:rsidRDefault="008B412C" w:rsidP="00E530E2">
      <w:r>
        <w:separator/>
      </w:r>
    </w:p>
  </w:footnote>
  <w:footnote w:type="continuationSeparator" w:id="0">
    <w:p w14:paraId="3B30AEE2" w14:textId="77777777" w:rsidR="008B412C" w:rsidRDefault="008B412C" w:rsidP="00E5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8B6F" w14:textId="77777777" w:rsidR="006123E0" w:rsidRDefault="006123E0" w:rsidP="006123E0">
    <w:pPr>
      <w:pStyle w:val="Topptekst"/>
      <w:tabs>
        <w:tab w:val="clear" w:pos="4536"/>
        <w:tab w:val="clear" w:pos="9072"/>
        <w:tab w:val="left" w:pos="5580"/>
      </w:tabs>
    </w:pPr>
    <w:r>
      <w:rPr>
        <w:rFonts w:asciiTheme="minorHAnsi" w:hAnsiTheme="minorHAnsi"/>
        <w:bCs/>
        <w:i/>
        <w:noProof/>
      </w:rPr>
      <w:drawing>
        <wp:inline distT="0" distB="0" distL="0" distR="0" wp14:anchorId="3737D510" wp14:editId="73F590FD">
          <wp:extent cx="438150" cy="503972"/>
          <wp:effectExtent l="0" t="0" r="0" b="0"/>
          <wp:docPr id="119" name="Bild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96" cy="51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54A3">
      <w:rPr>
        <w:bCs/>
        <w:i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2EC8335F" wp14:editId="516787EC">
          <wp:simplePos x="0" y="0"/>
          <wp:positionH relativeFrom="margin">
            <wp:posOffset>4834255</wp:posOffset>
          </wp:positionH>
          <wp:positionV relativeFrom="paragraph">
            <wp:posOffset>94615</wp:posOffset>
          </wp:positionV>
          <wp:extent cx="443865" cy="434340"/>
          <wp:effectExtent l="0" t="0" r="0" b="3810"/>
          <wp:wrapNone/>
          <wp:docPr id="120" name="Bild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4A3">
      <w:rPr>
        <w:noProof/>
      </w:rPr>
      <w:drawing>
        <wp:anchor distT="0" distB="0" distL="114300" distR="114300" simplePos="0" relativeHeight="251661312" behindDoc="1" locked="0" layoutInCell="1" allowOverlap="1" wp14:anchorId="0BD63C5C" wp14:editId="34D63DCF">
          <wp:simplePos x="0" y="0"/>
          <wp:positionH relativeFrom="column">
            <wp:posOffset>2440940</wp:posOffset>
          </wp:positionH>
          <wp:positionV relativeFrom="paragraph">
            <wp:posOffset>92710</wp:posOffset>
          </wp:positionV>
          <wp:extent cx="346075" cy="419100"/>
          <wp:effectExtent l="0" t="0" r="0" b="0"/>
          <wp:wrapNone/>
          <wp:docPr id="121" name="Bild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0E045F" wp14:editId="26CA5FA5">
          <wp:simplePos x="0" y="0"/>
          <wp:positionH relativeFrom="margin">
            <wp:posOffset>1196975</wp:posOffset>
          </wp:positionH>
          <wp:positionV relativeFrom="paragraph">
            <wp:posOffset>67945</wp:posOffset>
          </wp:positionV>
          <wp:extent cx="345440" cy="436245"/>
          <wp:effectExtent l="0" t="0" r="0" b="1905"/>
          <wp:wrapNone/>
          <wp:docPr id="122" name="Bild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70E">
      <w:t xml:space="preserve">                </w:t>
    </w:r>
    <w:r>
      <w:tab/>
    </w:r>
    <w:r>
      <w:tab/>
    </w:r>
  </w:p>
  <w:tbl>
    <w:tblPr>
      <w:tblpPr w:leftFromText="141" w:rightFromText="141" w:vertAnchor="page" w:horzAnchor="margin" w:tblpY="1651"/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704"/>
      <w:gridCol w:w="5950"/>
    </w:tblGrid>
    <w:tr w:rsidR="006123E0" w:rsidRPr="00576082" w14:paraId="231AFCFF" w14:textId="77777777" w:rsidTr="00077995">
      <w:trPr>
        <w:trHeight w:val="851"/>
      </w:trPr>
      <w:tc>
        <w:tcPr>
          <w:tcW w:w="1630" w:type="dxa"/>
        </w:tcPr>
        <w:p w14:paraId="7F78E2BC" w14:textId="77777777" w:rsidR="006123E0" w:rsidRPr="00576082" w:rsidRDefault="006123E0" w:rsidP="006123E0">
          <w:pPr>
            <w:rPr>
              <w:rFonts w:ascii="Verdana" w:hAnsi="Verdana"/>
              <w:b/>
              <w:bCs/>
              <w:color w:val="000080"/>
            </w:rPr>
          </w:pPr>
          <w:r w:rsidRPr="00576082">
            <w:rPr>
              <w:rFonts w:ascii="Verdana" w:hAnsi="Verdana"/>
              <w:b/>
              <w:bCs/>
              <w:color w:val="000080"/>
            </w:rPr>
            <w:t>Modum kommune</w:t>
          </w:r>
        </w:p>
      </w:tc>
      <w:tc>
        <w:tcPr>
          <w:tcW w:w="1704" w:type="dxa"/>
        </w:tcPr>
        <w:p w14:paraId="5B9F3617" w14:textId="77777777" w:rsidR="006123E0" w:rsidRPr="00576082" w:rsidRDefault="006123E0" w:rsidP="006123E0">
          <w:pPr>
            <w:rPr>
              <w:rFonts w:ascii="Verdana" w:hAnsi="Verdana"/>
              <w:b/>
              <w:bCs/>
              <w:color w:val="000080"/>
            </w:rPr>
          </w:pPr>
          <w:r w:rsidRPr="00576082">
            <w:rPr>
              <w:rFonts w:ascii="Verdana" w:hAnsi="Verdana"/>
              <w:b/>
              <w:bCs/>
              <w:color w:val="000080"/>
            </w:rPr>
            <w:t>Sigdal</w:t>
          </w:r>
        </w:p>
        <w:p w14:paraId="05EAEA80" w14:textId="77777777" w:rsidR="006123E0" w:rsidRPr="00576082" w:rsidRDefault="006123E0" w:rsidP="006123E0">
          <w:pPr>
            <w:rPr>
              <w:rFonts w:ascii="Verdana" w:hAnsi="Verdana"/>
              <w:b/>
              <w:bCs/>
              <w:color w:val="000080"/>
            </w:rPr>
          </w:pPr>
          <w:r w:rsidRPr="00576082">
            <w:rPr>
              <w:rFonts w:ascii="Verdana" w:hAnsi="Verdana"/>
              <w:b/>
              <w:bCs/>
              <w:color w:val="000080"/>
            </w:rPr>
            <w:t>kommune</w:t>
          </w:r>
        </w:p>
      </w:tc>
      <w:tc>
        <w:tcPr>
          <w:tcW w:w="5950" w:type="dxa"/>
        </w:tcPr>
        <w:p w14:paraId="2032D152" w14:textId="77777777" w:rsidR="006123E0" w:rsidRPr="00576082" w:rsidRDefault="006123E0" w:rsidP="006123E0">
          <w:pPr>
            <w:pStyle w:val="Overskrift6"/>
            <w:tabs>
              <w:tab w:val="left" w:pos="2053"/>
            </w:tabs>
            <w:jc w:val="left"/>
            <w:rPr>
              <w:color w:val="000080"/>
            </w:rPr>
          </w:pPr>
          <w:r>
            <w:rPr>
              <w:color w:val="000080"/>
            </w:rPr>
            <w:t xml:space="preserve">Krødsherad      </w:t>
          </w:r>
          <w:r w:rsidRPr="00576082">
            <w:rPr>
              <w:color w:val="000080"/>
            </w:rPr>
            <w:t xml:space="preserve">Rosthaug     </w:t>
          </w:r>
          <w:r>
            <w:rPr>
              <w:color w:val="000080"/>
            </w:rPr>
            <w:t xml:space="preserve">    </w:t>
          </w:r>
          <w:r w:rsidRPr="00576082">
            <w:rPr>
              <w:color w:val="000080"/>
            </w:rPr>
            <w:t>Modum</w:t>
          </w:r>
        </w:p>
        <w:p w14:paraId="5894FFB1" w14:textId="77777777" w:rsidR="006123E0" w:rsidRPr="00576082" w:rsidRDefault="006123E0" w:rsidP="006123E0">
          <w:pPr>
            <w:pStyle w:val="Overskrift6"/>
            <w:jc w:val="left"/>
            <w:rPr>
              <w:color w:val="000080"/>
            </w:rPr>
          </w:pPr>
          <w:r w:rsidRPr="00576082">
            <w:rPr>
              <w:color w:val="000080"/>
            </w:rPr>
            <w:t>kommune</w:t>
          </w:r>
          <w:r>
            <w:rPr>
              <w:color w:val="000080"/>
            </w:rPr>
            <w:t xml:space="preserve">         vgs.</w:t>
          </w:r>
          <w:r w:rsidRPr="00576082">
            <w:rPr>
              <w:color w:val="000080"/>
            </w:rPr>
            <w:t xml:space="preserve">              </w:t>
          </w:r>
          <w:r>
            <w:rPr>
              <w:color w:val="000080"/>
            </w:rPr>
            <w:t xml:space="preserve">    </w:t>
          </w:r>
          <w:r w:rsidRPr="00576082">
            <w:rPr>
              <w:color w:val="000080"/>
            </w:rPr>
            <w:t>Rotary</w:t>
          </w:r>
        </w:p>
        <w:p w14:paraId="67221F63" w14:textId="77777777" w:rsidR="006123E0" w:rsidRPr="00576082" w:rsidRDefault="006123E0" w:rsidP="006123E0"/>
      </w:tc>
    </w:tr>
  </w:tbl>
  <w:p w14:paraId="5D6888EB" w14:textId="77777777" w:rsidR="006123E0" w:rsidRDefault="006123E0" w:rsidP="006123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2EAD"/>
    <w:multiLevelType w:val="hybridMultilevel"/>
    <w:tmpl w:val="5A8E82E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1841566"/>
    <w:multiLevelType w:val="hybridMultilevel"/>
    <w:tmpl w:val="5202B02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3"/>
    <w:rsid w:val="00062B08"/>
    <w:rsid w:val="00077995"/>
    <w:rsid w:val="000B4DB2"/>
    <w:rsid w:val="001275A7"/>
    <w:rsid w:val="001324EC"/>
    <w:rsid w:val="00154F9A"/>
    <w:rsid w:val="00265DD0"/>
    <w:rsid w:val="002C3788"/>
    <w:rsid w:val="00303CA8"/>
    <w:rsid w:val="00312740"/>
    <w:rsid w:val="00397438"/>
    <w:rsid w:val="004147CA"/>
    <w:rsid w:val="004753D2"/>
    <w:rsid w:val="004952AF"/>
    <w:rsid w:val="00576082"/>
    <w:rsid w:val="005A05AF"/>
    <w:rsid w:val="005C5AE4"/>
    <w:rsid w:val="006123E0"/>
    <w:rsid w:val="00665E95"/>
    <w:rsid w:val="00667CA3"/>
    <w:rsid w:val="0073770E"/>
    <w:rsid w:val="007E5E5F"/>
    <w:rsid w:val="00815CA0"/>
    <w:rsid w:val="00892296"/>
    <w:rsid w:val="00893971"/>
    <w:rsid w:val="008B412C"/>
    <w:rsid w:val="008F4608"/>
    <w:rsid w:val="009779D5"/>
    <w:rsid w:val="00BB081F"/>
    <w:rsid w:val="00BE4CAF"/>
    <w:rsid w:val="00C934E1"/>
    <w:rsid w:val="00D154A3"/>
    <w:rsid w:val="00D73EFB"/>
    <w:rsid w:val="00DB4D58"/>
    <w:rsid w:val="00E530E2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DD9DC"/>
  <w15:docId w15:val="{3D8A9C0B-0E5E-4BEC-8395-775EFB9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D154A3"/>
    <w:pPr>
      <w:keepNext/>
      <w:jc w:val="center"/>
      <w:outlineLvl w:val="5"/>
    </w:pPr>
    <w:rPr>
      <w:rFonts w:ascii="Verdana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D154A3"/>
    <w:rPr>
      <w:rFonts w:ascii="Verdana" w:eastAsia="Times New Roman" w:hAnsi="Verdana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154A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530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30E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530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30E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30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30E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um=1&amp;hl=no&amp;sa=N&amp;tbo=d&amp;biw=1280&amp;bih=591&amp;tbm=isch&amp;tbnid=nQn3yXGmqaGzxM:&amp;imgrefurl=http://www.ung.no/utdanning/783_Hvordan_velge_riktig_utdanning.html&amp;docid=T26yCCsHXEGLIM&amp;imgurl=http://www.ung.no/element_db/2297.gif&amp;w=250&amp;h=164&amp;ei=AKm4UL_JEaL-4QTK7oCACA&amp;zoom=1&amp;iact=hc&amp;dur=62&amp;sig=116660360808571524295&amp;page=1&amp;tbnh=106&amp;tbnw=141&amp;start=0&amp;ndsp=27&amp;ved=1t:429,r:16,s:0,i:148&amp;tx=121&amp;ty=30&amp;vpx=915&amp;vpy=302&amp;hovh=131&amp;hovw=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Bentsen, Odd Henning</dc:creator>
  <cp:lastModifiedBy>Wærsted, Jeanette Ringvold</cp:lastModifiedBy>
  <cp:revision>2</cp:revision>
  <cp:lastPrinted>2017-12-12T07:25:00Z</cp:lastPrinted>
  <dcterms:created xsi:type="dcterms:W3CDTF">2017-12-12T07:28:00Z</dcterms:created>
  <dcterms:modified xsi:type="dcterms:W3CDTF">2017-12-12T07:28:00Z</dcterms:modified>
</cp:coreProperties>
</file>